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A184" w14:textId="243118F6" w:rsidR="009B43BA" w:rsidRDefault="009B43BA" w:rsidP="009B43BA">
      <w:pPr>
        <w:jc w:val="center"/>
        <w:rPr>
          <w:b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24FF20BF" wp14:editId="6A97FD33">
            <wp:extent cx="2857500" cy="1432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B0CD5" w14:textId="655D9BA3" w:rsidR="00E61FBF" w:rsidRPr="0052717E" w:rsidRDefault="00504D3B" w:rsidP="0052717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RMI-VTA FREE SAFET</w:t>
      </w:r>
      <w:r w:rsidR="00FD7D05">
        <w:rPr>
          <w:b/>
          <w:sz w:val="48"/>
          <w:szCs w:val="48"/>
          <w:u w:val="single"/>
        </w:rPr>
        <w:t>Y CAMPAIGN FOR FESTIVE SEASON</w:t>
      </w:r>
      <w:r w:rsidR="00DE6ABF">
        <w:rPr>
          <w:b/>
          <w:sz w:val="48"/>
          <w:szCs w:val="48"/>
          <w:u w:val="single"/>
        </w:rPr>
        <w:t xml:space="preserve"> 20</w:t>
      </w:r>
      <w:r w:rsidR="00E61FBF">
        <w:rPr>
          <w:b/>
          <w:sz w:val="48"/>
          <w:szCs w:val="48"/>
          <w:u w:val="single"/>
        </w:rPr>
        <w:t>22</w:t>
      </w:r>
    </w:p>
    <w:p w14:paraId="7E6E46CD" w14:textId="58F8AA89" w:rsidR="004A22AA" w:rsidRPr="00504D3B" w:rsidRDefault="00504D3B" w:rsidP="00E61FBF">
      <w:pPr>
        <w:jc w:val="center"/>
        <w:rPr>
          <w:b/>
          <w:i/>
          <w:sz w:val="28"/>
          <w:szCs w:val="28"/>
        </w:rPr>
      </w:pPr>
      <w:r w:rsidRPr="00504D3B">
        <w:rPr>
          <w:b/>
          <w:i/>
          <w:sz w:val="28"/>
          <w:szCs w:val="28"/>
        </w:rPr>
        <w:t>Have your car checked before your holiday trip</w:t>
      </w:r>
      <w:r w:rsidR="00F23869">
        <w:rPr>
          <w:b/>
          <w:i/>
          <w:sz w:val="28"/>
          <w:szCs w:val="28"/>
        </w:rPr>
        <w:t>!!!!</w:t>
      </w:r>
    </w:p>
    <w:p w14:paraId="7E6E46CE" w14:textId="1BB46817" w:rsidR="00504D3B" w:rsidRPr="00504D3B" w:rsidRDefault="00504D3B" w:rsidP="00504D3B">
      <w:r>
        <w:t xml:space="preserve">Participating </w:t>
      </w:r>
      <w:r w:rsidR="0052717E">
        <w:t>VTA/</w:t>
      </w:r>
      <w:r>
        <w:t>RMI vehicle testing stations around the country are offering motorists FREE safety critical checks</w:t>
      </w:r>
      <w:r w:rsidR="00FD7D05">
        <w:t xml:space="preserve"> on their vehicles from </w:t>
      </w:r>
      <w:r w:rsidR="0052717E">
        <w:t xml:space="preserve">28 </w:t>
      </w:r>
      <w:r w:rsidR="00684A67">
        <w:t>November</w:t>
      </w:r>
      <w:r w:rsidR="0052717E">
        <w:t xml:space="preserve"> </w:t>
      </w:r>
      <w:r w:rsidR="00684A67">
        <w:t xml:space="preserve">2022 </w:t>
      </w:r>
      <w:r w:rsidR="00684A67">
        <w:rPr>
          <w:vertAlign w:val="superscript"/>
        </w:rPr>
        <w:t>until</w:t>
      </w:r>
      <w:r w:rsidR="00FD7D05">
        <w:t xml:space="preserve"> </w:t>
      </w:r>
      <w:r w:rsidR="0052717E">
        <w:t xml:space="preserve">9 </w:t>
      </w:r>
      <w:r w:rsidR="00FD7D05">
        <w:t xml:space="preserve">December </w:t>
      </w:r>
      <w:r w:rsidR="00DE6ABF">
        <w:t>20</w:t>
      </w:r>
      <w:r w:rsidR="0052717E">
        <w:t>22</w:t>
      </w:r>
      <w:r>
        <w:t xml:space="preserve">. </w:t>
      </w:r>
      <w:r w:rsidR="00FD7D05">
        <w:t xml:space="preserve">The </w:t>
      </w:r>
      <w:r w:rsidRPr="00504D3B">
        <w:t>campaign aims to help motorists make safety their f</w:t>
      </w:r>
      <w:r w:rsidR="00FD7D05">
        <w:t>irst priority this festive season</w:t>
      </w:r>
      <w:r w:rsidR="00A63BDE">
        <w:t>.</w:t>
      </w:r>
    </w:p>
    <w:p w14:paraId="7E6E46CF" w14:textId="1C8112B0" w:rsidR="004A22AA" w:rsidRPr="004A22AA" w:rsidRDefault="004A22AA" w:rsidP="004A22AA">
      <w:r w:rsidRPr="004A22AA">
        <w:t>Roads during the holidays are notoriously dangerous and extra precautions need to be taken</w:t>
      </w:r>
      <w:r>
        <w:t xml:space="preserve">. </w:t>
      </w:r>
      <w:r w:rsidR="007C3C49" w:rsidRPr="004A22AA">
        <w:t>It is</w:t>
      </w:r>
      <w:r w:rsidRPr="004A22AA">
        <w:t xml:space="preserve"> therefore essential to have a multi-check on your vehicle to identify potential </w:t>
      </w:r>
      <w:r w:rsidR="00684A67" w:rsidRPr="004A22AA">
        <w:t>hazards and</w:t>
      </w:r>
      <w:r w:rsidRPr="004A22AA">
        <w:t xml:space="preserve"> prevent addit</w:t>
      </w:r>
      <w:r w:rsidR="00504D3B">
        <w:t>ional damage before it happens.</w:t>
      </w:r>
    </w:p>
    <w:p w14:paraId="7E6E46D0" w14:textId="77777777" w:rsidR="00FF2412" w:rsidRPr="00FF2412" w:rsidRDefault="00A63BDE" w:rsidP="00FF2412">
      <w:r>
        <w:t>The RMI-VTA</w:t>
      </w:r>
      <w:r w:rsidR="0028408B" w:rsidRPr="0028408B">
        <w:t xml:space="preserve"> continu</w:t>
      </w:r>
      <w:r w:rsidR="00504D3B">
        <w:t>e to</w:t>
      </w:r>
      <w:r w:rsidR="0028408B" w:rsidRPr="0028408B">
        <w:t xml:space="preserve"> give their </w:t>
      </w:r>
      <w:r w:rsidR="0028408B" w:rsidRPr="0028408B">
        <w:rPr>
          <w:lang w:val="en-US"/>
        </w:rPr>
        <w:t xml:space="preserve">full commitment to Road Safety in South Africa. </w:t>
      </w:r>
      <w:r w:rsidR="00504D3B">
        <w:rPr>
          <w:lang w:val="en-US"/>
        </w:rPr>
        <w:t>T</w:t>
      </w:r>
      <w:r w:rsidR="00FF2412" w:rsidRPr="00FF2412">
        <w:t>o locate your nearest partici</w:t>
      </w:r>
      <w:r w:rsidR="004A22AA">
        <w:t>pating Testing Station, call your</w:t>
      </w:r>
      <w:r>
        <w:t xml:space="preserve"> regional RMI office on the numbers given below.</w:t>
      </w:r>
    </w:p>
    <w:p w14:paraId="7E6E46D1" w14:textId="77777777" w:rsidR="00504D3B" w:rsidRDefault="00A63BDE" w:rsidP="00FF2412">
      <w:r>
        <w:t xml:space="preserve">NOTE:  </w:t>
      </w:r>
      <w:r w:rsidR="00FF2412" w:rsidRPr="00FF2412">
        <w:t>This</w:t>
      </w:r>
      <w:r w:rsidR="00504D3B">
        <w:t xml:space="preserve"> check </w:t>
      </w:r>
      <w:r w:rsidR="00FF2412" w:rsidRPr="00FF2412">
        <w:t>is not a roadworth</w:t>
      </w:r>
      <w:r>
        <w:t>iness</w:t>
      </w:r>
      <w:r w:rsidR="00FF2412" w:rsidRPr="00FF2412">
        <w:t xml:space="preserve"> test, but </w:t>
      </w:r>
      <w:r w:rsidR="004A22AA">
        <w:t xml:space="preserve">rather </w:t>
      </w:r>
      <w:r w:rsidR="00FF2412" w:rsidRPr="00FF2412">
        <w:t>a Safety Critical Test to ensure your vehicle is free from defects before you embark on your festive season journey, with the aim being to reduce the number of r</w:t>
      </w:r>
      <w:r w:rsidR="00504D3B">
        <w:t>oad deaths this holiday season.</w:t>
      </w:r>
    </w:p>
    <w:p w14:paraId="7E6E46D2" w14:textId="77777777" w:rsidR="00FF2412" w:rsidRPr="00FF2412" w:rsidRDefault="00FF2412" w:rsidP="00FF2412">
      <w:r w:rsidRPr="00FF2412">
        <w:rPr>
          <w:i/>
          <w:iCs/>
        </w:rPr>
        <w:t xml:space="preserve">Please note that there are currently no participants in Limpopo, Mpumalanga, Free </w:t>
      </w:r>
      <w:r w:rsidR="004A22AA" w:rsidRPr="00FF2412">
        <w:rPr>
          <w:i/>
          <w:iCs/>
        </w:rPr>
        <w:t>State</w:t>
      </w:r>
      <w:r w:rsidRPr="00FF2412">
        <w:rPr>
          <w:i/>
          <w:iCs/>
        </w:rPr>
        <w:t xml:space="preserve"> and Eastern Cape</w:t>
      </w:r>
    </w:p>
    <w:p w14:paraId="7E6E46D3" w14:textId="3DD1DB6B" w:rsidR="00FF2412" w:rsidRDefault="004A22AA" w:rsidP="00FF2412">
      <w:pPr>
        <w:rPr>
          <w:b/>
          <w:bCs/>
        </w:rPr>
      </w:pPr>
      <w:r>
        <w:t> </w:t>
      </w:r>
      <w:r w:rsidR="00FF2412" w:rsidRPr="00FF2412">
        <w:rPr>
          <w:b/>
          <w:bCs/>
        </w:rPr>
        <w:t xml:space="preserve">List of Safety Critical items to be </w:t>
      </w:r>
      <w:r w:rsidR="00684A67">
        <w:rPr>
          <w:b/>
          <w:bCs/>
        </w:rPr>
        <w:t>checked:</w:t>
      </w:r>
    </w:p>
    <w:p w14:paraId="7E6E46D4" w14:textId="77777777" w:rsidR="00A63BDE" w:rsidRDefault="00A63BDE" w:rsidP="00A63BDE">
      <w:pPr>
        <w:pStyle w:val="ListParagraph"/>
        <w:numPr>
          <w:ilvl w:val="0"/>
          <w:numId w:val="5"/>
        </w:numPr>
      </w:pPr>
      <w:r>
        <w:t>All lights</w:t>
      </w:r>
    </w:p>
    <w:p w14:paraId="7E6E46D5" w14:textId="77777777" w:rsidR="00A63BDE" w:rsidRDefault="00A63BDE" w:rsidP="00A63BDE">
      <w:pPr>
        <w:pStyle w:val="ListParagraph"/>
        <w:numPr>
          <w:ilvl w:val="0"/>
          <w:numId w:val="5"/>
        </w:numPr>
      </w:pPr>
      <w:r>
        <w:t>Seat Belts</w:t>
      </w:r>
    </w:p>
    <w:p w14:paraId="7E6E46D6" w14:textId="77777777" w:rsidR="00A63BDE" w:rsidRDefault="00A63BDE" w:rsidP="00A63BDE">
      <w:pPr>
        <w:pStyle w:val="ListParagraph"/>
        <w:numPr>
          <w:ilvl w:val="0"/>
          <w:numId w:val="5"/>
        </w:numPr>
      </w:pPr>
      <w:r>
        <w:t>Wipers</w:t>
      </w:r>
    </w:p>
    <w:p w14:paraId="7E6E46D7" w14:textId="77777777" w:rsidR="00A63BDE" w:rsidRDefault="00A63BDE" w:rsidP="00A63BDE">
      <w:pPr>
        <w:pStyle w:val="ListParagraph"/>
        <w:numPr>
          <w:ilvl w:val="0"/>
          <w:numId w:val="5"/>
        </w:numPr>
      </w:pPr>
      <w:r>
        <w:t>All Tyres</w:t>
      </w:r>
    </w:p>
    <w:p w14:paraId="7E6E46D8" w14:textId="77777777" w:rsidR="00A63BDE" w:rsidRDefault="00A63BDE" w:rsidP="00A63BDE">
      <w:pPr>
        <w:pStyle w:val="ListParagraph"/>
        <w:numPr>
          <w:ilvl w:val="0"/>
          <w:numId w:val="5"/>
        </w:numPr>
      </w:pPr>
      <w:r>
        <w:t>All Brakes</w:t>
      </w:r>
    </w:p>
    <w:p w14:paraId="7E6E46D9" w14:textId="77777777" w:rsidR="00A63BDE" w:rsidRDefault="00A63BDE" w:rsidP="00A63BDE">
      <w:pPr>
        <w:pStyle w:val="ListParagraph"/>
        <w:numPr>
          <w:ilvl w:val="0"/>
          <w:numId w:val="5"/>
        </w:numPr>
      </w:pPr>
      <w:r>
        <w:t>Steering Mechanism</w:t>
      </w:r>
    </w:p>
    <w:p w14:paraId="7E6E46DA" w14:textId="77777777" w:rsidR="00A63BDE" w:rsidRDefault="00A63BDE" w:rsidP="00A63BDE">
      <w:pPr>
        <w:pStyle w:val="ListParagraph"/>
        <w:numPr>
          <w:ilvl w:val="0"/>
          <w:numId w:val="5"/>
        </w:numPr>
      </w:pPr>
      <w:r>
        <w:t>Suspension</w:t>
      </w:r>
    </w:p>
    <w:p w14:paraId="7E6E46DB" w14:textId="77777777" w:rsidR="00A63BDE" w:rsidRDefault="00A63BDE" w:rsidP="00A63BDE">
      <w:pPr>
        <w:pStyle w:val="ListParagraph"/>
        <w:numPr>
          <w:ilvl w:val="0"/>
          <w:numId w:val="5"/>
        </w:numPr>
      </w:pPr>
      <w:r>
        <w:t>Exhaust</w:t>
      </w:r>
    </w:p>
    <w:p w14:paraId="7E6E46DC" w14:textId="77777777" w:rsidR="00A63BDE" w:rsidRDefault="00A63BDE" w:rsidP="00A63BDE">
      <w:pPr>
        <w:pStyle w:val="ListParagraph"/>
        <w:numPr>
          <w:ilvl w:val="0"/>
          <w:numId w:val="5"/>
        </w:numPr>
      </w:pPr>
      <w:r>
        <w:t>Indication of defective Wheel Alignment</w:t>
      </w:r>
    </w:p>
    <w:p w14:paraId="7E6E46DD" w14:textId="77777777" w:rsidR="00301F9B" w:rsidRPr="00FF2412" w:rsidRDefault="00301F9B" w:rsidP="00301F9B"/>
    <w:p w14:paraId="7E6E46DE" w14:textId="77777777" w:rsidR="00FF2412" w:rsidRPr="00FF2412" w:rsidRDefault="00FF2412" w:rsidP="00FF2412">
      <w:r w:rsidRPr="00FF2412">
        <w:rPr>
          <w:b/>
          <w:bCs/>
        </w:rPr>
        <w:lastRenderedPageBreak/>
        <w:t>RMI Telephone numbers</w:t>
      </w:r>
      <w:r w:rsidR="004A22AA" w:rsidRPr="00FF2412">
        <w:rPr>
          <w:b/>
          <w:bCs/>
        </w:rPr>
        <w:t xml:space="preserve">: </w:t>
      </w:r>
      <w:r w:rsidRPr="00FF2412">
        <w:br/>
        <w:t>Pretoria 012 348 9311</w:t>
      </w:r>
      <w:r w:rsidRPr="00FF2412">
        <w:br/>
        <w:t>KZN 031 266 7031</w:t>
      </w:r>
      <w:r w:rsidRPr="00FF2412">
        <w:br/>
        <w:t>Western Cape 021 939 9440</w:t>
      </w:r>
      <w:r w:rsidRPr="00FF2412">
        <w:br/>
        <w:t>Gauteng 011 886 6300</w:t>
      </w:r>
    </w:p>
    <w:p w14:paraId="7E6E46DF" w14:textId="77777777" w:rsidR="0085080E" w:rsidRDefault="0085080E"/>
    <w:sectPr w:rsidR="0085080E" w:rsidSect="00851A68">
      <w:pgSz w:w="11906" w:h="16838" w:code="9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B59"/>
    <w:multiLevelType w:val="hybridMultilevel"/>
    <w:tmpl w:val="F32EBE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0576F"/>
    <w:multiLevelType w:val="hybridMultilevel"/>
    <w:tmpl w:val="EBC44F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714AC"/>
    <w:multiLevelType w:val="hybridMultilevel"/>
    <w:tmpl w:val="61D0DC9C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C96228"/>
    <w:multiLevelType w:val="hybridMultilevel"/>
    <w:tmpl w:val="4FDE7890"/>
    <w:lvl w:ilvl="0" w:tplc="F54A9D20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276CCE"/>
    <w:multiLevelType w:val="hybridMultilevel"/>
    <w:tmpl w:val="C3927176"/>
    <w:lvl w:ilvl="0" w:tplc="6A6C52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597503">
    <w:abstractNumId w:val="0"/>
  </w:num>
  <w:num w:numId="2" w16cid:durableId="1467629118">
    <w:abstractNumId w:val="4"/>
  </w:num>
  <w:num w:numId="3" w16cid:durableId="2074503374">
    <w:abstractNumId w:val="2"/>
  </w:num>
  <w:num w:numId="4" w16cid:durableId="1445877935">
    <w:abstractNumId w:val="3"/>
  </w:num>
  <w:num w:numId="5" w16cid:durableId="992828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YwNjE3tjCxMDc1NLdQ0lEKTi0uzszPAykwrAUAYL0RqSwAAAA="/>
  </w:docVars>
  <w:rsids>
    <w:rsidRoot w:val="00FF2412"/>
    <w:rsid w:val="001B085A"/>
    <w:rsid w:val="001C1D2F"/>
    <w:rsid w:val="001D0B76"/>
    <w:rsid w:val="0028408B"/>
    <w:rsid w:val="00301F9B"/>
    <w:rsid w:val="004A22AA"/>
    <w:rsid w:val="00504D3B"/>
    <w:rsid w:val="0052717E"/>
    <w:rsid w:val="00536F38"/>
    <w:rsid w:val="00684A67"/>
    <w:rsid w:val="007C3C49"/>
    <w:rsid w:val="0085080E"/>
    <w:rsid w:val="00851A68"/>
    <w:rsid w:val="009B43BA"/>
    <w:rsid w:val="00A23785"/>
    <w:rsid w:val="00A63BDE"/>
    <w:rsid w:val="00AC66DE"/>
    <w:rsid w:val="00CE0940"/>
    <w:rsid w:val="00DE6ABF"/>
    <w:rsid w:val="00E61FBF"/>
    <w:rsid w:val="00F23869"/>
    <w:rsid w:val="00FD7D05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46CC"/>
  <w15:docId w15:val="{C94FD00A-FC10-4F14-9C92-FCC78D77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4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091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Pillay</dc:creator>
  <cp:lastModifiedBy>Julian Pillay</cp:lastModifiedBy>
  <cp:revision>3</cp:revision>
  <dcterms:created xsi:type="dcterms:W3CDTF">2022-11-21T09:05:00Z</dcterms:created>
  <dcterms:modified xsi:type="dcterms:W3CDTF">2022-11-25T07:28:00Z</dcterms:modified>
</cp:coreProperties>
</file>